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026F0">
        <w:rPr>
          <w:rFonts w:ascii="Times New Roman" w:hAnsi="Times New Roman"/>
          <w:b/>
          <w:sz w:val="24"/>
          <w:szCs w:val="24"/>
          <w:u w:val="single"/>
        </w:rPr>
        <w:t>июнь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0"/>
        <w:gridCol w:w="2408"/>
        <w:gridCol w:w="1836"/>
        <w:gridCol w:w="1566"/>
        <w:gridCol w:w="2556"/>
        <w:gridCol w:w="1134"/>
        <w:gridCol w:w="1559"/>
        <w:gridCol w:w="1276"/>
        <w:gridCol w:w="1134"/>
      </w:tblGrid>
      <w:tr w:rsidR="00C14091" w:rsidRPr="00740922" w:rsidTr="002E1F06">
        <w:trPr>
          <w:trHeight w:val="22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026F0" w:rsidRPr="002E1F06" w:rsidTr="00821D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Предписание №137\28 от 19.06.18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Управление ФС по надзору в сфере защиты прав потребителей и благополучия человека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AA2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 w:rsidR="00AA2D50">
              <w:rPr>
                <w:rFonts w:ascii="Times New Roman" w:hAnsi="Times New Roman"/>
                <w:sz w:val="18"/>
                <w:szCs w:val="18"/>
              </w:rPr>
              <w:t>БУ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 «Детский оздоровительный лагерь «Кама»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AA2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 w:rsidR="00AA2D50"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 w:rsidR="00AA2D50">
              <w:rPr>
                <w:rFonts w:ascii="Times New Roman" w:hAnsi="Times New Roman"/>
                <w:sz w:val="18"/>
                <w:szCs w:val="18"/>
              </w:rPr>
              <w:t>БУ</w:t>
            </w:r>
            <w:r w:rsidR="00AA2D50" w:rsidRPr="002E1F06">
              <w:rPr>
                <w:rFonts w:ascii="Times New Roman" w:hAnsi="Times New Roman"/>
                <w:sz w:val="18"/>
                <w:szCs w:val="18"/>
              </w:rPr>
              <w:t xml:space="preserve"> «Детски</w:t>
            </w:r>
            <w:r w:rsidR="00AA2D50">
              <w:rPr>
                <w:rFonts w:ascii="Times New Roman" w:hAnsi="Times New Roman"/>
                <w:sz w:val="18"/>
                <w:szCs w:val="18"/>
              </w:rPr>
              <w:t>й оздоровительный лагерь «Кама»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29.06.201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8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 № 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Пункты предписания № 137\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28 от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 19.06.2018г. по устранению административных нарушений выполнены в полном объеме.</w:t>
            </w:r>
          </w:p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Штраф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 xml:space="preserve"> в размере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 3000 руб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3000 руб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26F0" w:rsidRPr="002E1F06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2E1F06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06" w:rsidRPr="002E1F06" w:rsidRDefault="002E1F06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№ 523/28 от</w:t>
            </w:r>
          </w:p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27.06. 2018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2E1F06" w:rsidRPr="002E1F06" w:rsidRDefault="002E1F06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№ 520/28 от</w:t>
            </w:r>
          </w:p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27.06. 2018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AA2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 w:rsidR="00AA2D50"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2E1F06" w:rsidP="00AA2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Директор М</w:t>
            </w:r>
            <w:r w:rsidR="00AA2D50">
              <w:rPr>
                <w:rFonts w:ascii="Times New Roman" w:hAnsi="Times New Roman"/>
                <w:sz w:val="18"/>
                <w:szCs w:val="18"/>
              </w:rPr>
              <w:t>БУ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 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2E1F06" w:rsidP="002E1F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2E1F06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 xml:space="preserve">№130 от </w:t>
            </w:r>
            <w:r w:rsidR="006026F0" w:rsidRPr="002E1F06">
              <w:rPr>
                <w:rFonts w:ascii="Times New Roman" w:hAnsi="Times New Roman"/>
                <w:sz w:val="18"/>
                <w:szCs w:val="18"/>
              </w:rPr>
              <w:t>26.06.2018г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2E1F06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1D78" w:rsidRPr="002E1F06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постановление № 457/28 от 30.05.2018г.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50»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50» НМР РТ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 xml:space="preserve">за совершения административного правонарушения, предусмотренного частью 1 статьи 6.7 Федерального закона </w:t>
            </w:r>
            <w:r w:rsidRPr="00821D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 30.03.1999г. № 52-ФЗ Статьи 50 п.2, предписание № 23/28 от 24.05.2018г. «О проведении дополнительных </w:t>
            </w:r>
            <w:proofErr w:type="spellStart"/>
            <w:r w:rsidRPr="00821D78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821D78">
              <w:rPr>
                <w:rFonts w:ascii="Times New Roman" w:hAnsi="Times New Roman"/>
                <w:sz w:val="18"/>
                <w:szCs w:val="18"/>
              </w:rPr>
              <w:t xml:space="preserve"> – противоэпидемических (профилактических) мероприятий»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Оплачен  штраф  в размере  30000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78" w:rsidRPr="002E1F06" w:rsidRDefault="00821D78" w:rsidP="00821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0742" w:rsidRPr="002E1F06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821D78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решение от 19.06.2018г № 1975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Межрайонной инспекцией Федеральной налоговой службы России №11 по Республики Татарстан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№40»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№40» НМР РТ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за не представление в установленный законодательством о налогах и сборах срок расчета по страховым взносам в налоговый орган по месту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78">
              <w:rPr>
                <w:rFonts w:ascii="Times New Roman" w:hAnsi="Times New Roman"/>
                <w:sz w:val="18"/>
                <w:szCs w:val="18"/>
              </w:rPr>
              <w:t>Оплачен штраф в размере 200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42" w:rsidRPr="002E1F06" w:rsidRDefault="00C50742" w:rsidP="00C50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F1159" w:rsidRPr="00821D78" w:rsidRDefault="002F1159" w:rsidP="002E1F06">
      <w:pPr>
        <w:pStyle w:val="a9"/>
        <w:ind w:left="426" w:right="901"/>
        <w:rPr>
          <w:sz w:val="18"/>
          <w:szCs w:val="18"/>
          <w:lang w:val="ru-RU"/>
        </w:rPr>
      </w:pPr>
    </w:p>
    <w:sectPr w:rsidR="002F1159" w:rsidRPr="00821D78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47CDF"/>
    <w:rsid w:val="00075C1D"/>
    <w:rsid w:val="000848AD"/>
    <w:rsid w:val="00176F9C"/>
    <w:rsid w:val="0018079D"/>
    <w:rsid w:val="001B7E0D"/>
    <w:rsid w:val="00216DBD"/>
    <w:rsid w:val="002D2D2D"/>
    <w:rsid w:val="002E1F06"/>
    <w:rsid w:val="002F1159"/>
    <w:rsid w:val="0034453B"/>
    <w:rsid w:val="00360722"/>
    <w:rsid w:val="00395E3B"/>
    <w:rsid w:val="003A7B5C"/>
    <w:rsid w:val="004569C7"/>
    <w:rsid w:val="00482E3E"/>
    <w:rsid w:val="004919A1"/>
    <w:rsid w:val="004B2A74"/>
    <w:rsid w:val="004B59E2"/>
    <w:rsid w:val="004E4FD7"/>
    <w:rsid w:val="004F2042"/>
    <w:rsid w:val="00504DA7"/>
    <w:rsid w:val="00545A0C"/>
    <w:rsid w:val="005619D6"/>
    <w:rsid w:val="005D40BF"/>
    <w:rsid w:val="005E3E4A"/>
    <w:rsid w:val="005F4365"/>
    <w:rsid w:val="006026F0"/>
    <w:rsid w:val="0060413B"/>
    <w:rsid w:val="0062737D"/>
    <w:rsid w:val="00696E1C"/>
    <w:rsid w:val="007810F4"/>
    <w:rsid w:val="00790480"/>
    <w:rsid w:val="007B4347"/>
    <w:rsid w:val="007D092F"/>
    <w:rsid w:val="00821D78"/>
    <w:rsid w:val="0085367B"/>
    <w:rsid w:val="008851E0"/>
    <w:rsid w:val="00902AA4"/>
    <w:rsid w:val="00942B69"/>
    <w:rsid w:val="009854B7"/>
    <w:rsid w:val="009A1AFF"/>
    <w:rsid w:val="009B17DF"/>
    <w:rsid w:val="00A001C1"/>
    <w:rsid w:val="00A45B0B"/>
    <w:rsid w:val="00A47307"/>
    <w:rsid w:val="00A60AC3"/>
    <w:rsid w:val="00A86ABE"/>
    <w:rsid w:val="00AA2D50"/>
    <w:rsid w:val="00AA5774"/>
    <w:rsid w:val="00AD2AB0"/>
    <w:rsid w:val="00AE2CD0"/>
    <w:rsid w:val="00B147C6"/>
    <w:rsid w:val="00B441DF"/>
    <w:rsid w:val="00B44733"/>
    <w:rsid w:val="00B822DA"/>
    <w:rsid w:val="00B94168"/>
    <w:rsid w:val="00C1395E"/>
    <w:rsid w:val="00C14091"/>
    <w:rsid w:val="00C27B74"/>
    <w:rsid w:val="00C40521"/>
    <w:rsid w:val="00C41C92"/>
    <w:rsid w:val="00C50742"/>
    <w:rsid w:val="00C53412"/>
    <w:rsid w:val="00CC5822"/>
    <w:rsid w:val="00D973F2"/>
    <w:rsid w:val="00E26158"/>
    <w:rsid w:val="00E33921"/>
    <w:rsid w:val="00E9064A"/>
    <w:rsid w:val="00E96E59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214-Камелина</cp:lastModifiedBy>
  <cp:revision>2</cp:revision>
  <dcterms:created xsi:type="dcterms:W3CDTF">2018-08-31T07:57:00Z</dcterms:created>
  <dcterms:modified xsi:type="dcterms:W3CDTF">2018-08-31T07:57:00Z</dcterms:modified>
</cp:coreProperties>
</file>